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9D00">
      <w:r>
        <w:rPr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-628650</wp:posOffset>
            </wp:positionV>
            <wp:extent cx="2164715" cy="105727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4982845</wp:posOffset>
            </wp:positionH>
            <wp:positionV relativeFrom="paragraph">
              <wp:posOffset>-723900</wp:posOffset>
            </wp:positionV>
            <wp:extent cx="1419225" cy="1419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2A8C6"/>
    <w:p w14:paraId="1CEC4E73">
      <w:pPr>
        <w:jc w:val="center"/>
        <w:rPr>
          <w:b/>
          <w:sz w:val="32"/>
        </w:rPr>
      </w:pPr>
    </w:p>
    <w:p w14:paraId="425E7484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HOW TO BUY YOUR NEW SCHOOL UNIFORM</w:t>
      </w:r>
    </w:p>
    <w:p w14:paraId="24805ABD">
      <w:pPr>
        <w:jc w:val="center"/>
        <w:rPr>
          <w:b/>
          <w:sz w:val="28"/>
          <w:szCs w:val="26"/>
        </w:rPr>
      </w:pPr>
    </w:p>
    <w:p w14:paraId="7D21EA99">
      <w:pPr>
        <w:tabs>
          <w:tab w:val="left" w:pos="1161"/>
        </w:tabs>
        <w:rPr>
          <w:sz w:val="28"/>
          <w:szCs w:val="26"/>
        </w:rPr>
      </w:pPr>
      <w:r>
        <w:rPr>
          <w:sz w:val="28"/>
          <w:szCs w:val="26"/>
        </w:rPr>
        <w:t xml:space="preserve">Recognition Express supply St. Ethelbert’s Catholic Primary School with their uniform. </w:t>
      </w:r>
      <w:r>
        <w:rPr>
          <w:sz w:val="28"/>
          <w:szCs w:val="26"/>
        </w:rPr>
        <w:tab/>
      </w:r>
    </w:p>
    <w:p w14:paraId="2298FE36">
      <w:pPr>
        <w:tabs>
          <w:tab w:val="left" w:pos="1161"/>
        </w:tabs>
        <w:rPr>
          <w:sz w:val="28"/>
          <w:szCs w:val="26"/>
        </w:rPr>
      </w:pPr>
      <w:r>
        <w:rPr>
          <w:sz w:val="28"/>
          <w:szCs w:val="26"/>
        </w:rPr>
        <w:t xml:space="preserve">Our online ordering service aims to make ordering school uniform as straightforward and convenient as possible. </w:t>
      </w:r>
    </w:p>
    <w:p w14:paraId="6A1B8C1E">
      <w:pPr>
        <w:tabs>
          <w:tab w:val="left" w:pos="1161"/>
        </w:tabs>
        <w:rPr>
          <w:sz w:val="28"/>
          <w:szCs w:val="26"/>
        </w:rPr>
      </w:pPr>
      <w:r>
        <w:rPr>
          <w:sz w:val="28"/>
          <w:szCs w:val="26"/>
        </w:rPr>
        <w:t xml:space="preserve">To place an order, please visit the website at: </w:t>
      </w:r>
    </w:p>
    <w:p w14:paraId="3299D589">
      <w:pPr>
        <w:tabs>
          <w:tab w:val="left" w:pos="1161"/>
        </w:tabs>
        <w:jc w:val="center"/>
        <w:rPr>
          <w:rStyle w:val="5"/>
          <w:sz w:val="40"/>
          <w:szCs w:val="36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"http://www.st-ethelberts.re-schooluniform.co.uk" </w:instrText>
      </w:r>
      <w:r>
        <w:rPr>
          <w:sz w:val="32"/>
          <w:szCs w:val="32"/>
        </w:rPr>
        <w:fldChar w:fldCharType="separate"/>
      </w:r>
      <w:r>
        <w:rPr>
          <w:rFonts w:hint="default"/>
          <w:sz w:val="32"/>
          <w:szCs w:val="32"/>
        </w:rPr>
        <w:t>https://stethelberts.reshop.co.uk/</w:t>
      </w:r>
      <w:r>
        <w:rPr>
          <w:rStyle w:val="5"/>
          <w:sz w:val="40"/>
          <w:szCs w:val="36"/>
        </w:rPr>
        <w:fldChar w:fldCharType="end"/>
      </w:r>
    </w:p>
    <w:p w14:paraId="76DC3EAA">
      <w:pPr>
        <w:tabs>
          <w:tab w:val="left" w:pos="1161"/>
        </w:tabs>
        <w:jc w:val="both"/>
        <w:rPr>
          <w:rFonts w:hint="default"/>
          <w:sz w:val="28"/>
          <w:szCs w:val="26"/>
          <w:lang w:val="en-US"/>
        </w:rPr>
      </w:pPr>
      <w:r>
        <w:rPr>
          <w:rStyle w:val="5"/>
          <w:rFonts w:hint="default"/>
          <w:sz w:val="40"/>
          <w:szCs w:val="36"/>
          <w:lang w:val="en-US"/>
        </w:rPr>
        <w:t xml:space="preserve"> </w:t>
      </w:r>
    </w:p>
    <w:p w14:paraId="515203B5">
      <w:pPr>
        <w:tabs>
          <w:tab w:val="left" w:pos="1161"/>
        </w:tabs>
        <w:rPr>
          <w:sz w:val="28"/>
          <w:szCs w:val="26"/>
        </w:rPr>
      </w:pPr>
      <w:r>
        <w:rPr>
          <w:sz w:val="28"/>
          <w:szCs w:val="26"/>
        </w:rPr>
        <w:t xml:space="preserve"> All credit and debit cards are accepted, except American Express.</w:t>
      </w:r>
    </w:p>
    <w:p w14:paraId="5A79C35F">
      <w:pPr>
        <w:tabs>
          <w:tab w:val="left" w:pos="1161"/>
        </w:tabs>
        <w:rPr>
          <w:sz w:val="28"/>
          <w:szCs w:val="26"/>
        </w:rPr>
      </w:pPr>
      <w:r>
        <w:rPr>
          <w:sz w:val="28"/>
          <w:szCs w:val="26"/>
        </w:rPr>
        <w:t>Orders placed by 1pm on Wednesday will be delivered to school on the following Thursday for you to collect in the afternoon from the s</w:t>
      </w:r>
      <w:bookmarkStart w:id="0" w:name="_GoBack"/>
      <w:bookmarkEnd w:id="0"/>
      <w:r>
        <w:rPr>
          <w:sz w:val="28"/>
          <w:szCs w:val="26"/>
        </w:rPr>
        <w:t>chool office.  All deliveries will be in school on Thursday afternoon’s only.</w:t>
      </w:r>
    </w:p>
    <w:p w14:paraId="72F19C11">
      <w:pPr>
        <w:tabs>
          <w:tab w:val="left" w:pos="1161"/>
        </w:tabs>
        <w:rPr>
          <w:sz w:val="28"/>
          <w:szCs w:val="26"/>
        </w:rPr>
      </w:pPr>
      <w:r>
        <w:rPr>
          <w:sz w:val="28"/>
          <w:szCs w:val="26"/>
        </w:rPr>
        <w:t>Returns and exchanges can be made via completing a form in the school office.  If you have any questions, please call 08448004265 or speak to a member of the school office.</w:t>
      </w:r>
    </w:p>
    <w:p w14:paraId="5D0BA551">
      <w:pPr>
        <w:tabs>
          <w:tab w:val="left" w:pos="1161"/>
        </w:tabs>
        <w:rPr>
          <w:sz w:val="28"/>
          <w:szCs w:val="28"/>
        </w:rPr>
      </w:pPr>
      <w:r>
        <w:rPr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1151890</wp:posOffset>
            </wp:positionH>
            <wp:positionV relativeFrom="paragraph">
              <wp:posOffset>5715</wp:posOffset>
            </wp:positionV>
            <wp:extent cx="1459865" cy="1459865"/>
            <wp:effectExtent l="0" t="0" r="6985" b="6985"/>
            <wp:wrapTight wrapText="bothSides">
              <wp:wrapPolygon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3292475</wp:posOffset>
            </wp:positionH>
            <wp:positionV relativeFrom="paragraph">
              <wp:posOffset>5715</wp:posOffset>
            </wp:positionV>
            <wp:extent cx="1524000" cy="1524000"/>
            <wp:effectExtent l="0" t="0" r="0" b="0"/>
            <wp:wrapTight wrapText="bothSides">
              <wp:wrapPolygon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3225C">
      <w:pPr>
        <w:tabs>
          <w:tab w:val="left" w:pos="1161"/>
        </w:tabs>
        <w:rPr>
          <w:sz w:val="28"/>
          <w:szCs w:val="28"/>
        </w:rPr>
      </w:pPr>
      <w:r>
        <w:rPr>
          <w:sz w:val="28"/>
          <w:szCs w:val="28"/>
          <w:lang w:val="en-GB"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1118235</wp:posOffset>
            </wp:positionV>
            <wp:extent cx="1524000" cy="1524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2092325</wp:posOffset>
            </wp:positionH>
            <wp:positionV relativeFrom="paragraph">
              <wp:posOffset>840740</wp:posOffset>
            </wp:positionV>
            <wp:extent cx="1924050" cy="1924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  <w:lang w:val="en-GB" w:eastAsia="en-GB"/>
        </w:rPr>
        <w:drawing>
          <wp:anchor distT="36195" distB="36195" distL="36195" distR="36195" simplePos="0" relativeHeight="251665408" behindDoc="1" locked="0" layoutInCell="1" allowOverlap="1">
            <wp:simplePos x="0" y="0"/>
            <wp:positionH relativeFrom="margin">
              <wp:posOffset>4023995</wp:posOffset>
            </wp:positionH>
            <wp:positionV relativeFrom="paragraph">
              <wp:posOffset>1150620</wp:posOffset>
            </wp:positionV>
            <wp:extent cx="1724025" cy="1366520"/>
            <wp:effectExtent l="0" t="0" r="9525" b="5080"/>
            <wp:wrapTight wrapText="bothSides">
              <wp:wrapPolygon>
                <wp:start x="0" y="0"/>
                <wp:lineTo x="0" y="21379"/>
                <wp:lineTo x="21481" y="21379"/>
                <wp:lineTo x="21481" y="0"/>
                <wp:lineTo x="0" y="0"/>
              </wp:wrapPolygon>
            </wp:wrapTight>
            <wp:docPr id="7" name="Picture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3" t="15458" r="5974" b="4123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21"/>
    <w:rsid w:val="00055E1A"/>
    <w:rsid w:val="002138AC"/>
    <w:rsid w:val="00246AE9"/>
    <w:rsid w:val="00431421"/>
    <w:rsid w:val="006C7523"/>
    <w:rsid w:val="00711BB7"/>
    <w:rsid w:val="00BD38DE"/>
    <w:rsid w:val="00C60A14"/>
    <w:rsid w:val="46B8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9" Type="http://schemas.openxmlformats.org/officeDocument/2006/relationships/image" Target="media/image4.png"/><Relationship Id="rId4" Type="http://schemas.openxmlformats.org/officeDocument/2006/relationships/endnotes" Target="endnotes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50D00CFE584BB9C575F16D585184" ma:contentTypeVersion="13" ma:contentTypeDescription="Create a new document." ma:contentTypeScope="" ma:versionID="d073c950cbf4db5c7b440c1b952f0f57">
  <xsd:schema xmlns:xsd="http://www.w3.org/2001/XMLSchema" xmlns:xs="http://www.w3.org/2001/XMLSchema" xmlns:p="http://schemas.microsoft.com/office/2006/metadata/properties" xmlns:ns2="709ed1fa-3339-4f95-bcf4-406cd817ec1e" xmlns:ns3="297c5e1b-f9ba-44c3-a503-67c3f4189faa" targetNamespace="http://schemas.microsoft.com/office/2006/metadata/properties" ma:root="true" ma:fieldsID="27a3b52686a76d8c09818657b6dcd40d" ns2:_="" ns3:_="">
    <xsd:import namespace="709ed1fa-3339-4f95-bcf4-406cd817ec1e"/>
    <xsd:import namespace="297c5e1b-f9ba-44c3-a503-67c3f4189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d1fa-3339-4f95-bcf4-406cd817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190b30-a8c1-42ee-ae51-a144fdb6f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5e1b-f9ba-44c3-a503-67c3f4189f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042c20-2c49-4471-aa61-1bc0de74a143}" ma:internalName="TaxCatchAll" ma:showField="CatchAllData" ma:web="297c5e1b-f9ba-44c3-a503-67c3f4189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c5e1b-f9ba-44c3-a503-67c3f4189faa" xsi:nil="true"/>
    <lcf76f155ced4ddcb4097134ff3c332f xmlns="709ed1fa-3339-4f95-bcf4-406cd817ec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C3622-14A1-48DB-822C-C8636056ADBD}"/>
</file>

<file path=customXml/itemProps2.xml><?xml version="1.0" encoding="utf-8"?>
<ds:datastoreItem xmlns:ds="http://schemas.openxmlformats.org/officeDocument/2006/customXml" ds:itemID="{10693BEB-9F19-4232-92B2-4A874D1FB9BA}"/>
</file>

<file path=customXml/itemProps3.xml><?xml version="1.0" encoding="utf-8"?>
<ds:datastoreItem xmlns:ds="http://schemas.openxmlformats.org/officeDocument/2006/customXml" ds:itemID="{ECB1E43F-BEE0-4782-90C6-C56A782B7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729</Characters>
  <Lines>6</Lines>
  <Paragraphs>1</Paragraphs>
  <TotalTime>128</TotalTime>
  <ScaleCrop>false</ScaleCrop>
  <LinksUpToDate>false</LinksUpToDate>
  <CharactersWithSpaces>855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O'Leary</dc:creator>
  <cp:lastModifiedBy>s.oleary</cp:lastModifiedBy>
  <cp:revision>2</cp:revision>
  <cp:lastPrinted>2025-01-30T14:22:13Z</cp:lastPrinted>
  <dcterms:created xsi:type="dcterms:W3CDTF">2020-03-03T12:32:00Z</dcterms:created>
  <dcterms:modified xsi:type="dcterms:W3CDTF">2025-01-30T14:22:17Z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885E35C046AA4BAE81DFD4D713070F47_12</vt:lpwstr>
  </property>
  <property fmtid="{D5CDD505-2E9C-101B-9397-08002B2CF9AE}" pid="4" name="ContentTypeId">
    <vt:lpwstr>0x010100832050D00CFE584BB9C575F16D585184</vt:lpwstr>
  </property>
</Properties>
</file>